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6D" w:rsidRPr="00630B34" w:rsidRDefault="00D1106D" w:rsidP="00D1106D">
      <w:pPr>
        <w:spacing w:after="0"/>
        <w:jc w:val="both"/>
        <w:rPr>
          <w:b/>
          <w:sz w:val="28"/>
          <w:szCs w:val="28"/>
        </w:rPr>
      </w:pPr>
      <w:r w:rsidRPr="00630B34">
        <w:rPr>
          <w:b/>
          <w:sz w:val="28"/>
          <w:szCs w:val="28"/>
        </w:rPr>
        <w:t xml:space="preserve">Privacyverklaring gemeentebestuur </w:t>
      </w:r>
      <w:r>
        <w:rPr>
          <w:b/>
          <w:sz w:val="28"/>
          <w:szCs w:val="28"/>
        </w:rPr>
        <w:t>Lo-Reninge</w:t>
      </w:r>
    </w:p>
    <w:p w:rsidR="00D1106D" w:rsidRDefault="00D1106D" w:rsidP="00D1106D">
      <w:pPr>
        <w:spacing w:after="0"/>
        <w:jc w:val="both"/>
      </w:pPr>
    </w:p>
    <w:p w:rsidR="00D1106D" w:rsidRDefault="00D1106D" w:rsidP="00D1106D">
      <w:pPr>
        <w:spacing w:after="0"/>
        <w:jc w:val="both"/>
      </w:pPr>
      <w:r>
        <w:t xml:space="preserve">Het gemeentebestuur van Lo-Reninge vindt de bescherming van uw privacy belangrijk. </w:t>
      </w:r>
    </w:p>
    <w:p w:rsidR="00D1106D" w:rsidRDefault="00D1106D" w:rsidP="00D1106D">
      <w:pPr>
        <w:spacing w:after="0"/>
        <w:jc w:val="both"/>
      </w:pPr>
    </w:p>
    <w:p w:rsidR="00D1106D" w:rsidRDefault="00D1106D" w:rsidP="00D1106D">
      <w:pPr>
        <w:spacing w:after="0"/>
        <w:jc w:val="both"/>
      </w:pPr>
      <w:r>
        <w:t xml:space="preserve">Hieronder vindt u een overzicht van de belangrijkste vragen over de verwerking van uw persoonsgegevens. </w:t>
      </w:r>
    </w:p>
    <w:p w:rsidR="00D1106D" w:rsidRDefault="00D1106D" w:rsidP="00D1106D">
      <w:pPr>
        <w:spacing w:after="0"/>
        <w:jc w:val="both"/>
      </w:pPr>
    </w:p>
    <w:p w:rsidR="00D1106D" w:rsidRPr="00630B34" w:rsidRDefault="00D1106D" w:rsidP="00D1106D">
      <w:pPr>
        <w:spacing w:after="0"/>
        <w:jc w:val="both"/>
        <w:rPr>
          <w:b/>
        </w:rPr>
      </w:pPr>
      <w:r w:rsidRPr="00630B34">
        <w:rPr>
          <w:b/>
        </w:rPr>
        <w:t>Over welke persoonsgegevens gaat het?</w:t>
      </w:r>
    </w:p>
    <w:p w:rsidR="00D1106D" w:rsidRDefault="00D1106D" w:rsidP="00D1106D">
      <w:pPr>
        <w:spacing w:after="0"/>
        <w:jc w:val="both"/>
      </w:pPr>
      <w:r>
        <w:t xml:space="preserve">Het gemeentebestuur verzamelt persoonsgegevens die u ons meedeelt of die wij verkrijgen via derden (bijvoorbeeld: de Kruispuntbank van de Sociale Zekerheid). </w:t>
      </w:r>
    </w:p>
    <w:p w:rsidR="00D1106D" w:rsidRDefault="00D1106D" w:rsidP="00D1106D">
      <w:pPr>
        <w:spacing w:after="0"/>
        <w:jc w:val="both"/>
      </w:pPr>
    </w:p>
    <w:p w:rsidR="00D1106D" w:rsidRPr="00EE3483" w:rsidRDefault="00D1106D" w:rsidP="00D1106D">
      <w:pPr>
        <w:spacing w:after="0"/>
        <w:jc w:val="both"/>
        <w:rPr>
          <w:b/>
        </w:rPr>
      </w:pPr>
      <w:r>
        <w:rPr>
          <w:b/>
        </w:rPr>
        <w:t>Wat gebeurt er met die persoonsgegevens?</w:t>
      </w:r>
    </w:p>
    <w:p w:rsidR="002461CE" w:rsidRDefault="00D1106D" w:rsidP="00D1106D">
      <w:pPr>
        <w:spacing w:after="0"/>
        <w:jc w:val="both"/>
      </w:pPr>
      <w:r>
        <w:t xml:space="preserve">De ontvangen persoonsgegevens worden opgenomen in de bestanden van het gemeentebestuur van </w:t>
      </w:r>
      <w:r w:rsidR="002461CE">
        <w:t>Lo-Reninge</w:t>
      </w:r>
      <w:r>
        <w:t xml:space="preserve">. Zij dienen enkel om u de informatie te verstrekken die u vraagt en om onze dienstverlening te verbeteren. </w:t>
      </w:r>
    </w:p>
    <w:p w:rsidR="002461CE" w:rsidRDefault="002461CE" w:rsidP="00D1106D">
      <w:pPr>
        <w:spacing w:after="0"/>
        <w:jc w:val="both"/>
      </w:pPr>
    </w:p>
    <w:p w:rsidR="00D1106D" w:rsidRDefault="00D1106D" w:rsidP="00D1106D">
      <w:pPr>
        <w:spacing w:after="0"/>
        <w:jc w:val="both"/>
      </w:pPr>
      <w:r>
        <w:t xml:space="preserve">Bijvoorbeeld: schrijft u zich in voor één of meerdere </w:t>
      </w:r>
      <w:r w:rsidR="002461CE">
        <w:t>evenementen</w:t>
      </w:r>
      <w:r>
        <w:t>, dan gebruiken wij uw gegeve</w:t>
      </w:r>
      <w:r w:rsidR="002461CE">
        <w:t>ns enkel om u deze evenementen goed te laten verlopen</w:t>
      </w:r>
      <w:r>
        <w:t xml:space="preserve">. </w:t>
      </w:r>
      <w:r w:rsidR="001B5A96">
        <w:t>Nooit voor andere doeleinden.</w:t>
      </w:r>
    </w:p>
    <w:p w:rsidR="002461CE" w:rsidRDefault="002461CE" w:rsidP="00D1106D">
      <w:pPr>
        <w:spacing w:after="0"/>
        <w:jc w:val="both"/>
      </w:pPr>
    </w:p>
    <w:p w:rsidR="00D1106D" w:rsidRPr="002461CE" w:rsidRDefault="002461CE" w:rsidP="002461CE">
      <w:pPr>
        <w:jc w:val="both"/>
        <w:rPr>
          <w:lang w:val="nl-BE"/>
        </w:rPr>
      </w:pPr>
      <w:r>
        <w:t>Alle persoonsgegevens met bijzondere aandacht tot gegevens van minderjarige personen en gevoelige persoonlijke gegevens (bijvoorbeeld: bankrekeningnummer) worden altijd confidentieel behandeld en nooit openbaar gemaakt.</w:t>
      </w:r>
    </w:p>
    <w:p w:rsidR="00D1106D" w:rsidRDefault="00D1106D" w:rsidP="00D1106D">
      <w:pPr>
        <w:spacing w:after="0"/>
        <w:jc w:val="both"/>
      </w:pPr>
      <w:r>
        <w:t>Uw contactgegevens worden niet doorgegeven aan derden voor commerciële doeleinden.</w:t>
      </w:r>
    </w:p>
    <w:p w:rsidR="00D1106D" w:rsidRDefault="00D1106D" w:rsidP="00D1106D">
      <w:pPr>
        <w:spacing w:after="0"/>
        <w:jc w:val="both"/>
      </w:pPr>
    </w:p>
    <w:p w:rsidR="00D1106D" w:rsidRPr="00F81F42" w:rsidRDefault="00D1106D" w:rsidP="00D1106D">
      <w:pPr>
        <w:spacing w:after="0"/>
        <w:jc w:val="both"/>
        <w:rPr>
          <w:b/>
        </w:rPr>
      </w:pPr>
      <w:r>
        <w:rPr>
          <w:b/>
        </w:rPr>
        <w:t>Hoelang worden uw persoonsgegevens bijgehouden?</w:t>
      </w:r>
    </w:p>
    <w:p w:rsidR="00D1106D" w:rsidRDefault="00D1106D" w:rsidP="00D1106D">
      <w:pPr>
        <w:spacing w:after="0"/>
        <w:jc w:val="both"/>
      </w:pPr>
      <w:r>
        <w:t>Het gemeentebestuur ziet erop toe dat uw persoonsgegevens niet langer dan nodig worden bewaard.</w:t>
      </w:r>
    </w:p>
    <w:p w:rsidR="00D1106D" w:rsidRDefault="00D1106D" w:rsidP="00D1106D">
      <w:pPr>
        <w:spacing w:after="0"/>
        <w:jc w:val="both"/>
      </w:pPr>
    </w:p>
    <w:p w:rsidR="00D1106D" w:rsidRPr="00AF6943" w:rsidRDefault="00D1106D" w:rsidP="00D1106D">
      <w:pPr>
        <w:spacing w:after="0"/>
        <w:jc w:val="both"/>
        <w:rPr>
          <w:b/>
        </w:rPr>
      </w:pPr>
      <w:r>
        <w:rPr>
          <w:b/>
        </w:rPr>
        <w:t>Maatregelen ter bescherming van de persoonsgegevens</w:t>
      </w:r>
    </w:p>
    <w:p w:rsidR="00D1106D" w:rsidRDefault="00D1106D" w:rsidP="00D1106D">
      <w:pPr>
        <w:spacing w:after="0"/>
        <w:jc w:val="both"/>
      </w:pPr>
      <w:r>
        <w:t xml:space="preserve">Uw gegevens worden op een veilige manier behandeld. Daarom maken we gebruik van diverse beveiligingstechnologieën en -maatregelen om uw gegevens op gepaste wijze te beschermen tegen ongeautoriseerde toegang, gebruik, verlies of openbaarmaking. Deze technologieën en -maatregelen worden op geregelde tijdstippen getest en bijgesteld indien nodig. </w:t>
      </w:r>
    </w:p>
    <w:p w:rsidR="001B5A96" w:rsidRDefault="001B5A96" w:rsidP="00D1106D">
      <w:pPr>
        <w:spacing w:after="0"/>
        <w:jc w:val="both"/>
      </w:pPr>
      <w:r>
        <w:t>We verwijzen hiervoor naar het veiligheidsdossier.</w:t>
      </w:r>
    </w:p>
    <w:p w:rsidR="00D1106D" w:rsidRDefault="00D1106D" w:rsidP="00D1106D">
      <w:pPr>
        <w:spacing w:after="0"/>
        <w:jc w:val="both"/>
      </w:pPr>
    </w:p>
    <w:p w:rsidR="00D1106D" w:rsidRPr="00065E61" w:rsidRDefault="00D1106D" w:rsidP="00D1106D">
      <w:pPr>
        <w:spacing w:after="0"/>
        <w:jc w:val="both"/>
        <w:rPr>
          <w:b/>
        </w:rPr>
      </w:pPr>
      <w:r>
        <w:rPr>
          <w:b/>
        </w:rPr>
        <w:t>Rechten betreffende de verwerking van uw persoonsgegevens</w:t>
      </w:r>
    </w:p>
    <w:p w:rsidR="00D1106D" w:rsidRDefault="00D1106D" w:rsidP="00D1106D">
      <w:pPr>
        <w:spacing w:after="0"/>
        <w:jc w:val="both"/>
      </w:pPr>
      <w:r>
        <w:t xml:space="preserve">U kan op elk moment de persoonsgegevens die het gemeentebestuur over u verwerkt, inzien en eventueel onnauwkeurige of onvolledige gegevens laten verbeteren of verwijderen. Dit kan door het sturen van een email naar </w:t>
      </w:r>
      <w:r w:rsidRPr="00F81F42">
        <w:rPr>
          <w:color w:val="FF0000"/>
        </w:rPr>
        <w:t>privacy@</w:t>
      </w:r>
      <w:r w:rsidR="008858F5">
        <w:rPr>
          <w:color w:val="FF0000"/>
        </w:rPr>
        <w:t>lo-r</w:t>
      </w:r>
      <w:r w:rsidR="002461CE">
        <w:rPr>
          <w:color w:val="FF0000"/>
        </w:rPr>
        <w:t>eninge</w:t>
      </w:r>
      <w:r w:rsidRPr="00F81F42">
        <w:rPr>
          <w:color w:val="FF0000"/>
        </w:rPr>
        <w:t>.be</w:t>
      </w:r>
      <w:r>
        <w:t>.</w:t>
      </w:r>
    </w:p>
    <w:p w:rsidR="00D1106D" w:rsidRDefault="00D1106D" w:rsidP="00D1106D">
      <w:pPr>
        <w:spacing w:after="0"/>
        <w:jc w:val="both"/>
      </w:pPr>
    </w:p>
    <w:p w:rsidR="002461CE" w:rsidRDefault="002461CE" w:rsidP="00D1106D">
      <w:pPr>
        <w:spacing w:after="0"/>
        <w:jc w:val="both"/>
      </w:pPr>
      <w:r>
        <w:t xml:space="preserve">Voor deze specifieke materie heeft de gemeente Lo-Reninge ook een DPO (Data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) aangesteld zoals in het GDPR (Europese </w:t>
      </w:r>
      <w:proofErr w:type="spellStart"/>
      <w:r>
        <w:t>privacyverordening</w:t>
      </w:r>
      <w:proofErr w:type="spellEnd"/>
      <w:r>
        <w:t>) is omschreven. Dhr. Didier Boydens neemt deze taak waar.</w:t>
      </w:r>
    </w:p>
    <w:p w:rsidR="002461CE" w:rsidRDefault="002461CE" w:rsidP="00D1106D">
      <w:pPr>
        <w:spacing w:after="0"/>
        <w:jc w:val="both"/>
      </w:pPr>
    </w:p>
    <w:p w:rsidR="00D1106D" w:rsidRDefault="00D1106D" w:rsidP="00D1106D">
      <w:pPr>
        <w:spacing w:after="0"/>
        <w:jc w:val="both"/>
      </w:pPr>
      <w:r>
        <w:t>Indien u van mening bent dat uw gegevens foutief behandeld worden, kan u klacht neerleggen bij de Privacy Commissie (</w:t>
      </w:r>
      <w:hyperlink r:id="rId4" w:history="1">
        <w:r w:rsidRPr="006D038E">
          <w:rPr>
            <w:rStyle w:val="Hyperlink"/>
          </w:rPr>
          <w:t>https://www.privacycommission.be/</w:t>
        </w:r>
      </w:hyperlink>
      <w:r>
        <w:t xml:space="preserve">). </w:t>
      </w:r>
    </w:p>
    <w:p w:rsidR="00D1106D" w:rsidRDefault="00D1106D" w:rsidP="00D1106D">
      <w:pPr>
        <w:spacing w:after="0"/>
        <w:jc w:val="both"/>
      </w:pPr>
    </w:p>
    <w:p w:rsidR="00D1106D" w:rsidRPr="00F81F42" w:rsidRDefault="00D1106D" w:rsidP="00D1106D">
      <w:pPr>
        <w:spacing w:after="0"/>
        <w:jc w:val="both"/>
        <w:rPr>
          <w:b/>
        </w:rPr>
      </w:pPr>
      <w:r>
        <w:rPr>
          <w:b/>
        </w:rPr>
        <w:t>Vragen of bedenkingen?</w:t>
      </w:r>
    </w:p>
    <w:p w:rsidR="006C6D3A" w:rsidRDefault="00D1106D" w:rsidP="00190835">
      <w:pPr>
        <w:spacing w:after="0"/>
        <w:jc w:val="both"/>
      </w:pPr>
      <w:r>
        <w:lastRenderedPageBreak/>
        <w:t xml:space="preserve">Mail naar </w:t>
      </w:r>
      <w:r w:rsidRPr="00F81F42">
        <w:rPr>
          <w:color w:val="FF0000"/>
        </w:rPr>
        <w:t>privacy@</w:t>
      </w:r>
      <w:r w:rsidR="008858F5">
        <w:rPr>
          <w:color w:val="FF0000"/>
        </w:rPr>
        <w:t>lo-r</w:t>
      </w:r>
      <w:bookmarkStart w:id="0" w:name="_GoBack"/>
      <w:bookmarkEnd w:id="0"/>
      <w:r w:rsidR="002461CE">
        <w:rPr>
          <w:color w:val="FF0000"/>
        </w:rPr>
        <w:t>eninge</w:t>
      </w:r>
      <w:r w:rsidRPr="00F81F42">
        <w:rPr>
          <w:color w:val="FF0000"/>
        </w:rPr>
        <w:t>.be</w:t>
      </w:r>
      <w:r>
        <w:t>.</w:t>
      </w:r>
    </w:p>
    <w:sectPr w:rsidR="006C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66"/>
    <w:rsid w:val="00190835"/>
    <w:rsid w:val="001B5A96"/>
    <w:rsid w:val="002461CE"/>
    <w:rsid w:val="006C6D3A"/>
    <w:rsid w:val="00776B66"/>
    <w:rsid w:val="008858F5"/>
    <w:rsid w:val="00D1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2B7A"/>
  <w15:chartTrackingRefBased/>
  <w15:docId w15:val="{993A1462-83FA-440A-BD63-7E3E823F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106D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106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ivacycommissio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2C19DF56.dotm</Template>
  <TotalTime>0</TotalTime>
  <Pages>2</Pages>
  <Words>390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WVI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Boydens</dc:creator>
  <cp:keywords/>
  <dc:description/>
  <cp:lastModifiedBy>TD01@intranet.lo-reninge.be</cp:lastModifiedBy>
  <cp:revision>2</cp:revision>
  <dcterms:created xsi:type="dcterms:W3CDTF">2018-07-02T13:20:00Z</dcterms:created>
  <dcterms:modified xsi:type="dcterms:W3CDTF">2018-07-02T13:20:00Z</dcterms:modified>
</cp:coreProperties>
</file>